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6EA92">
      <w:pPr>
        <w:spacing w:line="600" w:lineRule="exact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1</w:t>
      </w:r>
    </w:p>
    <w:p w14:paraId="1B955321">
      <w:pPr>
        <w:spacing w:line="600" w:lineRule="exact"/>
        <w:jc w:val="center"/>
        <w:rPr>
          <w:rFonts w:hint="eastAsia" w:ascii="仿宋_GB2312" w:hAnsi="Arial" w:eastAsia="仿宋_GB2312" w:cs="Arial"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试讲内容范围</w:t>
      </w:r>
      <w:bookmarkEnd w:id="0"/>
    </w:p>
    <w:p w14:paraId="60F25D8B">
      <w:pPr>
        <w:spacing w:line="600" w:lineRule="exact"/>
        <w:rPr>
          <w:rFonts w:hint="eastAsia" w:ascii="仿宋_GB2312" w:hAnsi="Arial" w:eastAsia="仿宋_GB2312" w:cs="Arial"/>
          <w:color w:val="000000"/>
          <w:sz w:val="32"/>
          <w:szCs w:val="32"/>
        </w:rPr>
      </w:pPr>
    </w:p>
    <w:tbl>
      <w:tblPr>
        <w:tblStyle w:val="2"/>
        <w:tblW w:w="8219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6"/>
        <w:gridCol w:w="2924"/>
        <w:gridCol w:w="1989"/>
      </w:tblGrid>
      <w:tr w14:paraId="78A34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3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A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招聘单位  </w:t>
            </w:r>
          </w:p>
        </w:tc>
        <w:tc>
          <w:tcPr>
            <w:tcW w:w="2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E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岗位名称 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1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试讲内容</w:t>
            </w:r>
          </w:p>
        </w:tc>
      </w:tr>
      <w:tr w14:paraId="0F8D1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3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0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临沂市残疾人综合服务中心</w:t>
            </w:r>
          </w:p>
        </w:tc>
        <w:tc>
          <w:tcPr>
            <w:tcW w:w="2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6A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体育教师岗位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7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小学体育</w:t>
            </w:r>
          </w:p>
        </w:tc>
      </w:tr>
    </w:tbl>
    <w:p w14:paraId="3330BD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455BE3"/>
    <w:rsid w:val="0645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2026-05-22T13:41:00Z</dcterms:created>
  <dc:creator>安静</dc:creator>
  <cp:lastModifiedBy>安静</cp:lastModifiedBy>
  <dcterms:modified xsi:type="dcterms:W3CDTF">2026-05-22T13:41:26Z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03B9826E8E4B4516B1B7EDF3CAF8D0B0_11</vt:lpwstr>
  </property>
  <property fmtid="{D5CDD505-2E9C-101B-9397-08002B2CF9AE}" pid="4" name="KSOTemplateDocerSaveRecord">
    <vt:lpwstr>eyJoZGlkIjoiZTYyZDFlMWU4OTIwMThlMDM4NGEyYzQxYTg4Y2YyMDEiLCJ1c2VySWQiOiI3NTM3MDY5ODEifQ==</vt:lpwstr>
  </property>
</Properties>
</file>